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4275" w14:textId="16F8FF02" w:rsidR="00E74E67" w:rsidRPr="00674640" w:rsidRDefault="000D7AE8">
      <w:pPr>
        <w:rPr>
          <w:b/>
          <w:bCs/>
          <w:sz w:val="28"/>
          <w:szCs w:val="28"/>
        </w:rPr>
      </w:pPr>
      <w:r>
        <w:rPr>
          <w:b/>
          <w:bCs/>
          <w:sz w:val="28"/>
          <w:szCs w:val="28"/>
        </w:rPr>
        <w:t>C</w:t>
      </w:r>
      <w:r w:rsidR="00FE3568" w:rsidRPr="00674640">
        <w:rPr>
          <w:b/>
          <w:bCs/>
          <w:sz w:val="28"/>
          <w:szCs w:val="28"/>
        </w:rPr>
        <w:t>oördinator Fietsmaatjes Apeldoorn en Omstreken</w:t>
      </w:r>
    </w:p>
    <w:p w14:paraId="1D62F12A" w14:textId="77777777" w:rsidR="00FE3568" w:rsidRPr="00FE3568" w:rsidRDefault="00FE3568" w:rsidP="00FE3568">
      <w:r w:rsidRPr="00FE3568">
        <w:t>Stel je voor: een oudere dame die al maanden nauwelijks buiten komt, straalt weer helemaal op de elektrische duofiets. Naast haar trapt een enthousiaste vrijwilliger, en samen genieten ze van de wind in hun haren en een goed gesprek. Als coördinator bij Fietsmaatjes ben jij de onmisbare schakel die dit soort geluksmomenten mogelijk maakt. Jij haalt mensen uit hun isolement en brengt letterlijk een buurt in beweging.</w:t>
      </w:r>
    </w:p>
    <w:p w14:paraId="7B1AFBF0" w14:textId="77777777" w:rsidR="00FE3568" w:rsidRPr="00FE3568" w:rsidRDefault="00FE3568" w:rsidP="00FE3568">
      <w:r w:rsidRPr="00FE3568">
        <w:t>Als coördinator bij Fietsmaatjes match jij gasten en vrijwilligers voor gezellige fietstochten. Je bent de onmisbare schakel die mensen uit hun isolement haalt en in beweging brengt.</w:t>
      </w:r>
    </w:p>
    <w:p w14:paraId="55400D66" w14:textId="77777777" w:rsidR="00FE3568" w:rsidRPr="00FE3568" w:rsidRDefault="00FE3568" w:rsidP="00FE3568">
      <w:pPr>
        <w:rPr>
          <w:b/>
          <w:bCs/>
        </w:rPr>
      </w:pPr>
      <w:r w:rsidRPr="00FE3568">
        <w:rPr>
          <w:b/>
          <w:bCs/>
        </w:rPr>
        <w:t>Wat ga je doen?</w:t>
      </w:r>
    </w:p>
    <w:p w14:paraId="154EF72C" w14:textId="77777777" w:rsidR="00FE3568" w:rsidRPr="00FE3568" w:rsidRDefault="00FE3568" w:rsidP="00FE3568">
      <w:pPr>
        <w:numPr>
          <w:ilvl w:val="0"/>
          <w:numId w:val="16"/>
        </w:numPr>
      </w:pPr>
      <w:r w:rsidRPr="00FE3568">
        <w:rPr>
          <w:b/>
          <w:bCs/>
        </w:rPr>
        <w:t>Aanmeldingen intake:</w:t>
      </w:r>
      <w:r w:rsidRPr="00FE3568">
        <w:t xml:space="preserve"> Je bezoekt nieuwe gasten en vrijwilligers thuis.</w:t>
      </w:r>
    </w:p>
    <w:p w14:paraId="116D02CB" w14:textId="77777777" w:rsidR="00FE3568" w:rsidRPr="00FE3568" w:rsidRDefault="00FE3568" w:rsidP="00FE3568">
      <w:pPr>
        <w:numPr>
          <w:ilvl w:val="0"/>
          <w:numId w:val="16"/>
        </w:numPr>
      </w:pPr>
      <w:r w:rsidRPr="00FE3568">
        <w:rPr>
          <w:b/>
          <w:bCs/>
        </w:rPr>
        <w:t>Matches maken:</w:t>
      </w:r>
      <w:r w:rsidRPr="00FE3568">
        <w:t xml:space="preserve"> Je koppelt de juiste fietser aan de juiste gast.</w:t>
      </w:r>
    </w:p>
    <w:p w14:paraId="1E10D4E1" w14:textId="433CB962" w:rsidR="00FE3568" w:rsidRPr="00FE3568" w:rsidRDefault="00FE3568" w:rsidP="00FE3568">
      <w:pPr>
        <w:numPr>
          <w:ilvl w:val="0"/>
          <w:numId w:val="16"/>
        </w:numPr>
      </w:pPr>
      <w:r w:rsidRPr="00FE3568">
        <w:rPr>
          <w:b/>
          <w:bCs/>
        </w:rPr>
        <w:t>Fietstesten afnemen:</w:t>
      </w:r>
      <w:r w:rsidRPr="00FE3568">
        <w:t xml:space="preserve"> Je instrueert koppels over het gebruik van de elektrische duofiets.</w:t>
      </w:r>
    </w:p>
    <w:p w14:paraId="06C378E2" w14:textId="693540ED" w:rsidR="00FE3568" w:rsidRPr="00FE3568" w:rsidRDefault="00FE3568" w:rsidP="00FE3568">
      <w:pPr>
        <w:numPr>
          <w:ilvl w:val="0"/>
          <w:numId w:val="16"/>
        </w:numPr>
      </w:pPr>
      <w:r w:rsidRPr="00FE3568">
        <w:rPr>
          <w:b/>
          <w:bCs/>
        </w:rPr>
        <w:t>Contact onderhouden:</w:t>
      </w:r>
      <w:r w:rsidRPr="00FE3568">
        <w:t xml:space="preserve"> Je bent het vaste aanspreekpunt voor </w:t>
      </w:r>
      <w:r w:rsidR="00001C8F">
        <w:t>de gasten en vrijwilligers die aan jouw gekoppeld zijn</w:t>
      </w:r>
      <w:r w:rsidRPr="00FE3568">
        <w:t>.</w:t>
      </w:r>
    </w:p>
    <w:p w14:paraId="140131F9" w14:textId="77777777" w:rsidR="00FE3568" w:rsidRPr="00FE3568" w:rsidRDefault="00FE3568" w:rsidP="00FE3568">
      <w:pPr>
        <w:numPr>
          <w:ilvl w:val="0"/>
          <w:numId w:val="16"/>
        </w:numPr>
      </w:pPr>
      <w:r w:rsidRPr="00FE3568">
        <w:rPr>
          <w:b/>
          <w:bCs/>
        </w:rPr>
        <w:t>Administratie bijhouden:</w:t>
      </w:r>
      <w:r w:rsidRPr="00FE3568">
        <w:t xml:space="preserve"> Je registreert gegevens nauwkeurig in ons systeem.</w:t>
      </w:r>
    </w:p>
    <w:p w14:paraId="0CE6D5F5" w14:textId="77777777" w:rsidR="00FE3568" w:rsidRPr="00FE3568" w:rsidRDefault="00FE3568" w:rsidP="00FE3568">
      <w:pPr>
        <w:rPr>
          <w:b/>
          <w:bCs/>
        </w:rPr>
      </w:pPr>
      <w:r w:rsidRPr="00FE3568">
        <w:rPr>
          <w:b/>
          <w:bCs/>
        </w:rPr>
        <w:t>Wie zoeken wij?</w:t>
      </w:r>
    </w:p>
    <w:p w14:paraId="0EAAC9D6" w14:textId="77777777" w:rsidR="00FE3568" w:rsidRPr="00FE3568" w:rsidRDefault="00FE3568" w:rsidP="00FE3568">
      <w:pPr>
        <w:numPr>
          <w:ilvl w:val="0"/>
          <w:numId w:val="17"/>
        </w:numPr>
      </w:pPr>
      <w:r w:rsidRPr="00FE3568">
        <w:rPr>
          <w:b/>
          <w:bCs/>
        </w:rPr>
        <w:t>Sociaal:</w:t>
      </w:r>
      <w:r w:rsidRPr="00FE3568">
        <w:t xml:space="preserve"> Je maakt makkelijk contact met verschillende doelgroepen.</w:t>
      </w:r>
    </w:p>
    <w:p w14:paraId="490DC233" w14:textId="77777777" w:rsidR="00FE3568" w:rsidRPr="00FE3568" w:rsidRDefault="00FE3568" w:rsidP="00FE3568">
      <w:pPr>
        <w:numPr>
          <w:ilvl w:val="0"/>
          <w:numId w:val="17"/>
        </w:numPr>
      </w:pPr>
      <w:r w:rsidRPr="00FE3568">
        <w:rPr>
          <w:b/>
          <w:bCs/>
        </w:rPr>
        <w:t>Empathisch:</w:t>
      </w:r>
      <w:r w:rsidRPr="00FE3568">
        <w:t xml:space="preserve"> Je hebt affiniteit met ouderen en mensen met een beperking.</w:t>
      </w:r>
    </w:p>
    <w:p w14:paraId="2FE005DB" w14:textId="77777777" w:rsidR="00FE3568" w:rsidRPr="00FE3568" w:rsidRDefault="00FE3568" w:rsidP="00FE3568">
      <w:pPr>
        <w:numPr>
          <w:ilvl w:val="0"/>
          <w:numId w:val="17"/>
        </w:numPr>
      </w:pPr>
      <w:r w:rsidRPr="00FE3568">
        <w:rPr>
          <w:b/>
          <w:bCs/>
        </w:rPr>
        <w:t>Organisator:</w:t>
      </w:r>
      <w:r w:rsidRPr="00FE3568">
        <w:t xml:space="preserve"> Je kunt zelfstandig plannen en het overzicht bewaren.</w:t>
      </w:r>
    </w:p>
    <w:p w14:paraId="404D688B" w14:textId="77777777" w:rsidR="00FE3568" w:rsidRPr="00FE3568" w:rsidRDefault="00FE3568" w:rsidP="00FE3568">
      <w:pPr>
        <w:numPr>
          <w:ilvl w:val="0"/>
          <w:numId w:val="17"/>
        </w:numPr>
      </w:pPr>
      <w:r w:rsidRPr="00FE3568">
        <w:rPr>
          <w:b/>
          <w:bCs/>
        </w:rPr>
        <w:t>Digitaal vaardig:</w:t>
      </w:r>
      <w:r w:rsidRPr="00FE3568">
        <w:t xml:space="preserve"> Je werkt soepel met e-mail en computersystemen.</w:t>
      </w:r>
    </w:p>
    <w:p w14:paraId="74B068FF" w14:textId="77777777" w:rsidR="00FE3568" w:rsidRPr="00FE3568" w:rsidRDefault="00FE3568" w:rsidP="00FE3568">
      <w:pPr>
        <w:numPr>
          <w:ilvl w:val="0"/>
          <w:numId w:val="17"/>
        </w:numPr>
      </w:pPr>
      <w:r w:rsidRPr="00FE3568">
        <w:rPr>
          <w:b/>
          <w:bCs/>
        </w:rPr>
        <w:t>Flexibel:</w:t>
      </w:r>
      <w:r w:rsidRPr="00FE3568">
        <w:t xml:space="preserve"> Je deelt je eigen uren in (circa 4 tot 8 uur per week).</w:t>
      </w:r>
    </w:p>
    <w:p w14:paraId="2EB8E9EF" w14:textId="77777777" w:rsidR="00FE3568" w:rsidRPr="00FE3568" w:rsidRDefault="00FE3568" w:rsidP="00FE3568">
      <w:pPr>
        <w:rPr>
          <w:b/>
          <w:bCs/>
        </w:rPr>
      </w:pPr>
      <w:r w:rsidRPr="00FE3568">
        <w:rPr>
          <w:b/>
          <w:bCs/>
        </w:rPr>
        <w:t>Wat bieden wij jou?</w:t>
      </w:r>
    </w:p>
    <w:p w14:paraId="06F353DD" w14:textId="77777777" w:rsidR="00FE3568" w:rsidRPr="00FE3568" w:rsidRDefault="00FE3568" w:rsidP="00FE3568">
      <w:pPr>
        <w:numPr>
          <w:ilvl w:val="0"/>
          <w:numId w:val="18"/>
        </w:numPr>
      </w:pPr>
      <w:r w:rsidRPr="00FE3568">
        <w:rPr>
          <w:b/>
          <w:bCs/>
        </w:rPr>
        <w:t>Dankbaarheid:</w:t>
      </w:r>
      <w:r w:rsidRPr="00FE3568">
        <w:t xml:space="preserve"> Directe impact op het geluk van mensen in jouw buurt.</w:t>
      </w:r>
    </w:p>
    <w:p w14:paraId="3FE4F730" w14:textId="77777777" w:rsidR="00FE3568" w:rsidRPr="00FE3568" w:rsidRDefault="00FE3568" w:rsidP="00FE3568">
      <w:pPr>
        <w:numPr>
          <w:ilvl w:val="0"/>
          <w:numId w:val="18"/>
        </w:numPr>
      </w:pPr>
      <w:r w:rsidRPr="00FE3568">
        <w:rPr>
          <w:b/>
          <w:bCs/>
        </w:rPr>
        <w:t>Team:</w:t>
      </w:r>
      <w:r w:rsidRPr="00FE3568">
        <w:t xml:space="preserve"> Een enthousiaste en gezellige groep medevrijwilligers.</w:t>
      </w:r>
    </w:p>
    <w:p w14:paraId="4DEBC53A" w14:textId="2DC2D9CF" w:rsidR="00FE3568" w:rsidRPr="00FE3568" w:rsidRDefault="00FE3568" w:rsidP="00FE3568">
      <w:pPr>
        <w:numPr>
          <w:ilvl w:val="0"/>
          <w:numId w:val="18"/>
        </w:numPr>
      </w:pPr>
      <w:r w:rsidRPr="00FE3568">
        <w:rPr>
          <w:b/>
          <w:bCs/>
        </w:rPr>
        <w:t>Begeleiding:</w:t>
      </w:r>
      <w:r w:rsidRPr="00FE3568">
        <w:t xml:space="preserve"> Een goede inwerkperiode</w:t>
      </w:r>
      <w:r>
        <w:t>, duidelijke procedures en altijd hulp bij vragen</w:t>
      </w:r>
      <w:r w:rsidRPr="00FE3568">
        <w:t>.</w:t>
      </w:r>
    </w:p>
    <w:p w14:paraId="68FA2546" w14:textId="67796980" w:rsidR="00FE3568" w:rsidRPr="00FE3568" w:rsidRDefault="00FE3568" w:rsidP="00FE3568">
      <w:pPr>
        <w:numPr>
          <w:ilvl w:val="0"/>
          <w:numId w:val="18"/>
        </w:numPr>
      </w:pPr>
      <w:r w:rsidRPr="00FE3568">
        <w:rPr>
          <w:b/>
          <w:bCs/>
        </w:rPr>
        <w:t>Verzekering:</w:t>
      </w:r>
      <w:r w:rsidRPr="00FE3568">
        <w:t xml:space="preserve"> Je bent tijdens je vrijwilligerswerk verzekerd.</w:t>
      </w:r>
    </w:p>
    <w:p w14:paraId="5F74DB26" w14:textId="77777777" w:rsidR="00FE3568" w:rsidRPr="00FE3568" w:rsidRDefault="00FE3568" w:rsidP="00FE3568">
      <w:pPr>
        <w:numPr>
          <w:ilvl w:val="0"/>
          <w:numId w:val="18"/>
        </w:numPr>
      </w:pPr>
      <w:r w:rsidRPr="00FE3568">
        <w:rPr>
          <w:b/>
          <w:bCs/>
        </w:rPr>
        <w:t>Gezelligheid:</w:t>
      </w:r>
      <w:r w:rsidRPr="00FE3568">
        <w:t xml:space="preserve"> Jaarlijkse uitjes en bijeenkomsten om ervaringen te delen.</w:t>
      </w:r>
    </w:p>
    <w:p w14:paraId="21083026" w14:textId="77777777" w:rsidR="00FE3568" w:rsidRPr="00FE3568" w:rsidRDefault="00FE3568" w:rsidP="00FE3568">
      <w:pPr>
        <w:rPr>
          <w:b/>
          <w:bCs/>
        </w:rPr>
      </w:pPr>
      <w:r w:rsidRPr="00FE3568">
        <w:rPr>
          <w:b/>
          <w:bCs/>
        </w:rPr>
        <w:t>Over Fietsmaatjes</w:t>
      </w:r>
    </w:p>
    <w:p w14:paraId="522BF87F" w14:textId="77777777" w:rsidR="00FE3568" w:rsidRPr="00FE3568" w:rsidRDefault="00FE3568" w:rsidP="00FE3568">
      <w:r w:rsidRPr="00FE3568">
        <w:lastRenderedPageBreak/>
        <w:t>Fietsmaatjes verbindt mensen die er nog graag op uit trekken met een vrijwilliger. Samen rijden zij op een elektrische duofiets. Dankzij dit initiatief kunnen gasten die niet meer zelfstandig kunnen fietsen, toch genieten van de buitenlucht en sociaal contact.</w:t>
      </w:r>
    </w:p>
    <w:p w14:paraId="7BE9000B" w14:textId="77777777" w:rsidR="00FE3568" w:rsidRPr="00FE3568" w:rsidRDefault="00FE3568" w:rsidP="00FE3568">
      <w:pPr>
        <w:rPr>
          <w:b/>
          <w:bCs/>
        </w:rPr>
      </w:pPr>
      <w:r w:rsidRPr="00FE3568">
        <w:rPr>
          <w:b/>
          <w:bCs/>
        </w:rPr>
        <w:t>Geïnteresseerd?</w:t>
      </w:r>
    </w:p>
    <w:p w14:paraId="34B39305" w14:textId="3A0CB283" w:rsidR="00FE3568" w:rsidRPr="00FE3568" w:rsidRDefault="00FE3568" w:rsidP="00FE3568">
      <w:r w:rsidRPr="00FE3568">
        <w:t xml:space="preserve">Wil jij je talenten inzetten voor een gezonde en sociale buurt? Stuur een </w:t>
      </w:r>
      <w:r w:rsidR="00674640">
        <w:t>reactie</w:t>
      </w:r>
      <w:r w:rsidRPr="00FE3568">
        <w:t xml:space="preserve"> naar </w:t>
      </w:r>
      <w:r>
        <w:rPr>
          <w:b/>
          <w:bCs/>
        </w:rPr>
        <w:t>info@fietsmaatjesapeldoorn.nl.</w:t>
      </w:r>
      <w:r w:rsidRPr="00FE3568">
        <w:t xml:space="preserve"> Voor vragen kun je bellen naar </w:t>
      </w:r>
      <w:r w:rsidRPr="00FE3568">
        <w:rPr>
          <w:b/>
          <w:bCs/>
        </w:rPr>
        <w:t> </w:t>
      </w:r>
      <w:r>
        <w:rPr>
          <w:b/>
          <w:bCs/>
        </w:rPr>
        <w:t>0</w:t>
      </w:r>
      <w:r w:rsidRPr="00FE3568">
        <w:rPr>
          <w:b/>
          <w:bCs/>
        </w:rPr>
        <w:t>6 45 63 77 77</w:t>
      </w:r>
      <w:r w:rsidRPr="00FE3568">
        <w:t>.</w:t>
      </w:r>
    </w:p>
    <w:p w14:paraId="13D016E7" w14:textId="0129CEDA" w:rsidR="00FE3568" w:rsidRDefault="00FE3568">
      <w:pPr>
        <w:rPr>
          <w:i/>
          <w:iCs/>
        </w:rPr>
      </w:pPr>
      <w:r>
        <w:rPr>
          <w:i/>
          <w:iCs/>
        </w:rPr>
        <w:br w:type="page"/>
      </w:r>
    </w:p>
    <w:sectPr w:rsidR="00FE35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55D0" w14:textId="77777777" w:rsidR="007150B3" w:rsidRDefault="007150B3" w:rsidP="00D643DC">
      <w:pPr>
        <w:spacing w:after="0" w:line="240" w:lineRule="auto"/>
      </w:pPr>
      <w:r>
        <w:separator/>
      </w:r>
    </w:p>
  </w:endnote>
  <w:endnote w:type="continuationSeparator" w:id="0">
    <w:p w14:paraId="4019281F" w14:textId="77777777" w:rsidR="007150B3" w:rsidRDefault="007150B3" w:rsidP="00D6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E0F5" w14:textId="77777777" w:rsidR="007150B3" w:rsidRDefault="007150B3" w:rsidP="00D643DC">
      <w:pPr>
        <w:spacing w:after="0" w:line="240" w:lineRule="auto"/>
      </w:pPr>
      <w:r>
        <w:separator/>
      </w:r>
    </w:p>
  </w:footnote>
  <w:footnote w:type="continuationSeparator" w:id="0">
    <w:p w14:paraId="27782F59" w14:textId="77777777" w:rsidR="007150B3" w:rsidRDefault="007150B3" w:rsidP="00D64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99FC" w14:textId="7A7204ED" w:rsidR="00D643DC" w:rsidRDefault="00D643DC">
    <w:pPr>
      <w:pStyle w:val="Koptekst"/>
    </w:pPr>
    <w:r>
      <w:rPr>
        <w:noProof/>
      </w:rPr>
      <w:drawing>
        <wp:anchor distT="0" distB="0" distL="114300" distR="114300" simplePos="0" relativeHeight="251659264" behindDoc="1" locked="0" layoutInCell="1" allowOverlap="1" wp14:anchorId="0333E2BA" wp14:editId="7E06BC73">
          <wp:simplePos x="0" y="0"/>
          <wp:positionH relativeFrom="margin">
            <wp:posOffset>3754755</wp:posOffset>
          </wp:positionH>
          <wp:positionV relativeFrom="paragraph">
            <wp:posOffset>-290830</wp:posOffset>
          </wp:positionV>
          <wp:extent cx="2725420" cy="824055"/>
          <wp:effectExtent l="0" t="0" r="0" b="0"/>
          <wp:wrapNone/>
          <wp:docPr id="423609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9007" name="Afbeelding 423609007"/>
                  <pic:cNvPicPr/>
                </pic:nvPicPr>
                <pic:blipFill>
                  <a:blip r:embed="rId1">
                    <a:extLst>
                      <a:ext uri="{28A0092B-C50C-407E-A947-70E740481C1C}">
                        <a14:useLocalDpi xmlns:a14="http://schemas.microsoft.com/office/drawing/2010/main" val="0"/>
                      </a:ext>
                    </a:extLst>
                  </a:blip>
                  <a:stretch>
                    <a:fillRect/>
                  </a:stretch>
                </pic:blipFill>
                <pic:spPr>
                  <a:xfrm>
                    <a:off x="0" y="0"/>
                    <a:ext cx="2725420" cy="824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D8B"/>
    <w:multiLevelType w:val="multilevel"/>
    <w:tmpl w:val="74C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6CCF"/>
    <w:multiLevelType w:val="multilevel"/>
    <w:tmpl w:val="181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B00"/>
    <w:multiLevelType w:val="multilevel"/>
    <w:tmpl w:val="B56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5D91"/>
    <w:multiLevelType w:val="multilevel"/>
    <w:tmpl w:val="85A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444A4"/>
    <w:multiLevelType w:val="multilevel"/>
    <w:tmpl w:val="067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74C64"/>
    <w:multiLevelType w:val="multilevel"/>
    <w:tmpl w:val="D4F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F7DA9"/>
    <w:multiLevelType w:val="multilevel"/>
    <w:tmpl w:val="131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2280"/>
    <w:multiLevelType w:val="multilevel"/>
    <w:tmpl w:val="851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10E1F"/>
    <w:multiLevelType w:val="multilevel"/>
    <w:tmpl w:val="FCC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650EF"/>
    <w:multiLevelType w:val="multilevel"/>
    <w:tmpl w:val="4AF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92D38"/>
    <w:multiLevelType w:val="multilevel"/>
    <w:tmpl w:val="E5D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048F4"/>
    <w:multiLevelType w:val="multilevel"/>
    <w:tmpl w:val="DD2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B7A8C"/>
    <w:multiLevelType w:val="multilevel"/>
    <w:tmpl w:val="2C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358AB"/>
    <w:multiLevelType w:val="multilevel"/>
    <w:tmpl w:val="A77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2733B"/>
    <w:multiLevelType w:val="multilevel"/>
    <w:tmpl w:val="D65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41C4B"/>
    <w:multiLevelType w:val="multilevel"/>
    <w:tmpl w:val="5F24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32987"/>
    <w:multiLevelType w:val="multilevel"/>
    <w:tmpl w:val="D56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9326C"/>
    <w:multiLevelType w:val="multilevel"/>
    <w:tmpl w:val="525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2587D"/>
    <w:multiLevelType w:val="multilevel"/>
    <w:tmpl w:val="E87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0B250A"/>
    <w:multiLevelType w:val="multilevel"/>
    <w:tmpl w:val="2FF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41CCF"/>
    <w:multiLevelType w:val="multilevel"/>
    <w:tmpl w:val="DD0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74073">
    <w:abstractNumId w:val="20"/>
  </w:num>
  <w:num w:numId="2" w16cid:durableId="1608391269">
    <w:abstractNumId w:val="4"/>
  </w:num>
  <w:num w:numId="3" w16cid:durableId="1951694406">
    <w:abstractNumId w:val="12"/>
  </w:num>
  <w:num w:numId="4" w16cid:durableId="1350371557">
    <w:abstractNumId w:val="8"/>
  </w:num>
  <w:num w:numId="5" w16cid:durableId="779952588">
    <w:abstractNumId w:val="18"/>
  </w:num>
  <w:num w:numId="6" w16cid:durableId="1446851320">
    <w:abstractNumId w:val="17"/>
  </w:num>
  <w:num w:numId="7" w16cid:durableId="614747717">
    <w:abstractNumId w:val="6"/>
  </w:num>
  <w:num w:numId="8" w16cid:durableId="1521897745">
    <w:abstractNumId w:val="19"/>
  </w:num>
  <w:num w:numId="9" w16cid:durableId="246618117">
    <w:abstractNumId w:val="1"/>
  </w:num>
  <w:num w:numId="10" w16cid:durableId="1882277483">
    <w:abstractNumId w:val="13"/>
  </w:num>
  <w:num w:numId="11" w16cid:durableId="2116360290">
    <w:abstractNumId w:val="10"/>
  </w:num>
  <w:num w:numId="12" w16cid:durableId="1046219649">
    <w:abstractNumId w:val="7"/>
  </w:num>
  <w:num w:numId="13" w16cid:durableId="1275283340">
    <w:abstractNumId w:val="14"/>
  </w:num>
  <w:num w:numId="14" w16cid:durableId="1141844936">
    <w:abstractNumId w:val="9"/>
  </w:num>
  <w:num w:numId="15" w16cid:durableId="1775440226">
    <w:abstractNumId w:val="3"/>
  </w:num>
  <w:num w:numId="16" w16cid:durableId="706371096">
    <w:abstractNumId w:val="11"/>
  </w:num>
  <w:num w:numId="17" w16cid:durableId="1597328394">
    <w:abstractNumId w:val="5"/>
  </w:num>
  <w:num w:numId="18" w16cid:durableId="1216771514">
    <w:abstractNumId w:val="16"/>
  </w:num>
  <w:num w:numId="19" w16cid:durableId="2138838190">
    <w:abstractNumId w:val="2"/>
  </w:num>
  <w:num w:numId="20" w16cid:durableId="719284012">
    <w:abstractNumId w:val="0"/>
  </w:num>
  <w:num w:numId="21" w16cid:durableId="1745950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67"/>
    <w:rsid w:val="00001C8F"/>
    <w:rsid w:val="000D7AE8"/>
    <w:rsid w:val="00224539"/>
    <w:rsid w:val="002A5BC0"/>
    <w:rsid w:val="00577207"/>
    <w:rsid w:val="005B3669"/>
    <w:rsid w:val="00634057"/>
    <w:rsid w:val="00674640"/>
    <w:rsid w:val="00684307"/>
    <w:rsid w:val="007150B3"/>
    <w:rsid w:val="00787073"/>
    <w:rsid w:val="009B274D"/>
    <w:rsid w:val="00A43859"/>
    <w:rsid w:val="00C414E3"/>
    <w:rsid w:val="00D30A73"/>
    <w:rsid w:val="00D33147"/>
    <w:rsid w:val="00D643DC"/>
    <w:rsid w:val="00DB3424"/>
    <w:rsid w:val="00E74E67"/>
    <w:rsid w:val="00FA0073"/>
    <w:rsid w:val="00FD5532"/>
    <w:rsid w:val="00FE35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109C"/>
  <w15:chartTrackingRefBased/>
  <w15:docId w15:val="{AE73E915-2EBC-47EB-A397-B1D6A648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E67"/>
    <w:rPr>
      <w:rFonts w:eastAsiaTheme="majorEastAsia" w:cstheme="majorBidi"/>
      <w:color w:val="272727" w:themeColor="text1" w:themeTint="D8"/>
    </w:rPr>
  </w:style>
  <w:style w:type="paragraph" w:styleId="Titel">
    <w:name w:val="Title"/>
    <w:basedOn w:val="Standaard"/>
    <w:next w:val="Standaard"/>
    <w:link w:val="TitelChar"/>
    <w:uiPriority w:val="10"/>
    <w:qFormat/>
    <w:rsid w:val="00E7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E67"/>
    <w:rPr>
      <w:i/>
      <w:iCs/>
      <w:color w:val="404040" w:themeColor="text1" w:themeTint="BF"/>
    </w:rPr>
  </w:style>
  <w:style w:type="paragraph" w:styleId="Lijstalinea">
    <w:name w:val="List Paragraph"/>
    <w:basedOn w:val="Standaard"/>
    <w:uiPriority w:val="34"/>
    <w:qFormat/>
    <w:rsid w:val="00E74E67"/>
    <w:pPr>
      <w:ind w:left="720"/>
      <w:contextualSpacing/>
    </w:pPr>
  </w:style>
  <w:style w:type="character" w:styleId="Intensievebenadrukking">
    <w:name w:val="Intense Emphasis"/>
    <w:basedOn w:val="Standaardalinea-lettertype"/>
    <w:uiPriority w:val="21"/>
    <w:qFormat/>
    <w:rsid w:val="00E74E67"/>
    <w:rPr>
      <w:i/>
      <w:iCs/>
      <w:color w:val="0F4761" w:themeColor="accent1" w:themeShade="BF"/>
    </w:rPr>
  </w:style>
  <w:style w:type="paragraph" w:styleId="Duidelijkcitaat">
    <w:name w:val="Intense Quote"/>
    <w:basedOn w:val="Standaard"/>
    <w:next w:val="Standaard"/>
    <w:link w:val="DuidelijkcitaatChar"/>
    <w:uiPriority w:val="30"/>
    <w:qFormat/>
    <w:rsid w:val="00E7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E67"/>
    <w:rPr>
      <w:i/>
      <w:iCs/>
      <w:color w:val="0F4761" w:themeColor="accent1" w:themeShade="BF"/>
    </w:rPr>
  </w:style>
  <w:style w:type="character" w:styleId="Intensieveverwijzing">
    <w:name w:val="Intense Reference"/>
    <w:basedOn w:val="Standaardalinea-lettertype"/>
    <w:uiPriority w:val="32"/>
    <w:qFormat/>
    <w:rsid w:val="00E74E67"/>
    <w:rPr>
      <w:b/>
      <w:bCs/>
      <w:smallCaps/>
      <w:color w:val="0F4761" w:themeColor="accent1" w:themeShade="BF"/>
      <w:spacing w:val="5"/>
    </w:rPr>
  </w:style>
  <w:style w:type="paragraph" w:styleId="Koptekst">
    <w:name w:val="header"/>
    <w:basedOn w:val="Standaard"/>
    <w:link w:val="KoptekstChar"/>
    <w:uiPriority w:val="99"/>
    <w:unhideWhenUsed/>
    <w:rsid w:val="00D64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3DC"/>
  </w:style>
  <w:style w:type="paragraph" w:styleId="Voettekst">
    <w:name w:val="footer"/>
    <w:basedOn w:val="Standaard"/>
    <w:link w:val="VoettekstChar"/>
    <w:uiPriority w:val="99"/>
    <w:unhideWhenUsed/>
    <w:rsid w:val="00D64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305</Words>
  <Characters>1962</Characters>
  <Application>Microsoft Office Word</Application>
  <DocSecurity>0</DocSecurity>
  <Lines>39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Bonhof</dc:creator>
  <cp:keywords/>
  <dc:description/>
  <cp:lastModifiedBy>B.J. Bonhof</cp:lastModifiedBy>
  <cp:revision>5</cp:revision>
  <dcterms:created xsi:type="dcterms:W3CDTF">2026-06-26T12:11:00Z</dcterms:created>
  <dcterms:modified xsi:type="dcterms:W3CDTF">2026-06-26T12:30:00Z</dcterms:modified>
</cp:coreProperties>
</file>